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BD27" w14:textId="28187395" w:rsidR="00572A51" w:rsidRPr="00572A51" w:rsidRDefault="00572A51" w:rsidP="000976BE">
      <w:pPr>
        <w:rPr>
          <w:b/>
          <w:bCs/>
          <w:sz w:val="36"/>
          <w:szCs w:val="36"/>
        </w:rPr>
      </w:pPr>
      <w:r w:rsidRPr="00572A5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16D952" wp14:editId="342D2A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5345" cy="7124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51">
        <w:rPr>
          <w:b/>
          <w:bCs/>
          <w:sz w:val="36"/>
          <w:szCs w:val="36"/>
        </w:rPr>
        <w:t xml:space="preserve">WLMHA Return </w:t>
      </w:r>
      <w:proofErr w:type="gramStart"/>
      <w:r w:rsidRPr="00572A51">
        <w:rPr>
          <w:b/>
          <w:bCs/>
          <w:sz w:val="36"/>
          <w:szCs w:val="36"/>
        </w:rPr>
        <w:t>To</w:t>
      </w:r>
      <w:proofErr w:type="gramEnd"/>
      <w:r w:rsidRPr="00572A51">
        <w:rPr>
          <w:b/>
          <w:bCs/>
          <w:sz w:val="36"/>
          <w:szCs w:val="36"/>
        </w:rPr>
        <w:t xml:space="preserve"> Play Protocols</w:t>
      </w:r>
    </w:p>
    <w:p w14:paraId="45A9CA49" w14:textId="77777777" w:rsidR="00572A51" w:rsidRDefault="00572A51" w:rsidP="00572A51"/>
    <w:p w14:paraId="137D097E" w14:textId="77777777" w:rsidR="00572A51" w:rsidRDefault="00572A51" w:rsidP="00572A51"/>
    <w:p w14:paraId="0BCE6893" w14:textId="43BBB78A" w:rsidR="00572A51" w:rsidRPr="00572A51" w:rsidRDefault="00572A51" w:rsidP="00572A51">
      <w:p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Dear player and parent:</w:t>
      </w:r>
    </w:p>
    <w:p w14:paraId="63E4FBEC" w14:textId="15C80987" w:rsidR="00572A51" w:rsidRPr="00572A51" w:rsidRDefault="00572A51" w:rsidP="00572A51">
      <w:p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 xml:space="preserve">The Phase 3 announcement has defined protocols for return to play in minor hockey.  In accordance with the public health authority, the following information has been put together by </w:t>
      </w:r>
      <w:proofErr w:type="spellStart"/>
      <w:r w:rsidRPr="00572A51">
        <w:rPr>
          <w:rFonts w:ascii="Arial" w:hAnsi="Arial" w:cs="Arial"/>
          <w:sz w:val="32"/>
          <w:szCs w:val="32"/>
        </w:rPr>
        <w:t>viaSport</w:t>
      </w:r>
      <w:proofErr w:type="spellEnd"/>
      <w:r w:rsidRPr="00572A51">
        <w:rPr>
          <w:rFonts w:ascii="Arial" w:hAnsi="Arial" w:cs="Arial"/>
          <w:sz w:val="32"/>
          <w:szCs w:val="32"/>
        </w:rPr>
        <w:t>, BC Recreation and Parks Association, and BC Hockey.</w:t>
      </w:r>
    </w:p>
    <w:p w14:paraId="36223C10" w14:textId="77777777" w:rsidR="00572A51" w:rsidRPr="00572A51" w:rsidRDefault="00572A51" w:rsidP="00572A51">
      <w:pPr>
        <w:rPr>
          <w:rFonts w:ascii="Arial" w:hAnsi="Arial" w:cs="Arial"/>
          <w:sz w:val="32"/>
          <w:szCs w:val="32"/>
        </w:rPr>
      </w:pPr>
    </w:p>
    <w:p w14:paraId="62A16765" w14:textId="0A925981" w:rsidR="00572A51" w:rsidRPr="00572A51" w:rsidRDefault="00572A51" w:rsidP="00572A51">
      <w:pPr>
        <w:rPr>
          <w:rFonts w:ascii="Arial" w:hAnsi="Arial" w:cs="Arial"/>
          <w:b/>
          <w:bCs/>
          <w:sz w:val="32"/>
          <w:szCs w:val="32"/>
        </w:rPr>
      </w:pPr>
      <w:r w:rsidRPr="00572A51">
        <w:rPr>
          <w:rFonts w:ascii="Arial" w:hAnsi="Arial" w:cs="Arial"/>
          <w:b/>
          <w:bCs/>
          <w:sz w:val="32"/>
          <w:szCs w:val="32"/>
        </w:rPr>
        <w:t>If you choose to participate, you must follow these rules:</w:t>
      </w:r>
    </w:p>
    <w:p w14:paraId="2B804F8E" w14:textId="77777777" w:rsidR="00572A51" w:rsidRPr="00572A51" w:rsidRDefault="00572A51" w:rsidP="00572A51">
      <w:pPr>
        <w:rPr>
          <w:rFonts w:ascii="Arial" w:hAnsi="Arial" w:cs="Arial"/>
          <w:b/>
          <w:bCs/>
          <w:sz w:val="32"/>
          <w:szCs w:val="32"/>
        </w:rPr>
      </w:pPr>
    </w:p>
    <w:p w14:paraId="12FC2A18" w14:textId="5CDC7DC0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If you don’t feel well or are displaying symptoms of Covid-19, you must stay home.</w:t>
      </w:r>
    </w:p>
    <w:p w14:paraId="432772C5" w14:textId="5AFC0FBB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If you have traveled outside of Canada, you are not permitted at the facility until you have self-isolated for a minimum of 14 days.</w:t>
      </w:r>
    </w:p>
    <w:p w14:paraId="29367E0B" w14:textId="128F52D3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If you live in a household with someone who has Covid-19 or is showing symptoms of Covid-19, please stay home.</w:t>
      </w:r>
    </w:p>
    <w:p w14:paraId="2A8E3667" w14:textId="53B5BC10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Wash your hands before participating in all activities.</w:t>
      </w:r>
    </w:p>
    <w:p w14:paraId="2CC9CF0F" w14:textId="3A903758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 xml:space="preserve">Bring your own equipment, </w:t>
      </w:r>
      <w:r w:rsidR="00795841">
        <w:rPr>
          <w:rFonts w:ascii="Arial" w:hAnsi="Arial" w:cs="Arial"/>
          <w:sz w:val="32"/>
          <w:szCs w:val="32"/>
        </w:rPr>
        <w:t xml:space="preserve">prefilled </w:t>
      </w:r>
      <w:r w:rsidRPr="00572A51">
        <w:rPr>
          <w:rFonts w:ascii="Arial" w:hAnsi="Arial" w:cs="Arial"/>
          <w:sz w:val="32"/>
          <w:szCs w:val="32"/>
        </w:rPr>
        <w:t>water bottle.</w:t>
      </w:r>
    </w:p>
    <w:p w14:paraId="55192A6B" w14:textId="5C471A2F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Comply with physical distancing measures at all times.</w:t>
      </w:r>
    </w:p>
    <w:p w14:paraId="7CE71E64" w14:textId="49A7FCF1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Avoid physical contact with others, including shaking hands, high five, or spitting while in the facility</w:t>
      </w:r>
      <w:r w:rsidR="00795841">
        <w:rPr>
          <w:rFonts w:ascii="Arial" w:hAnsi="Arial" w:cs="Arial"/>
          <w:sz w:val="32"/>
          <w:szCs w:val="32"/>
        </w:rPr>
        <w:t>.</w:t>
      </w:r>
    </w:p>
    <w:p w14:paraId="4985ED65" w14:textId="797C77FB" w:rsidR="00572A51" w:rsidRP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Leave the facility as quickly as possible after you finish the ice session.</w:t>
      </w:r>
    </w:p>
    <w:p w14:paraId="098BCBCE" w14:textId="4C9F7873" w:rsidR="00572A51" w:rsidRDefault="00572A51" w:rsidP="00572A5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72A51">
        <w:rPr>
          <w:rFonts w:ascii="Arial" w:hAnsi="Arial" w:cs="Arial"/>
          <w:sz w:val="32"/>
          <w:szCs w:val="32"/>
        </w:rPr>
        <w:t>You must notify a team official immediately if you have any symptoms before, during or after an ice session.</w:t>
      </w:r>
    </w:p>
    <w:p w14:paraId="1CDCB7E2" w14:textId="77777777" w:rsidR="00795841" w:rsidRPr="00572A51" w:rsidRDefault="00795841" w:rsidP="00795841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5BC67712" w14:textId="77777777" w:rsidR="00572A51" w:rsidRPr="00572A51" w:rsidRDefault="00572A51" w:rsidP="00572A51">
      <w:pPr>
        <w:rPr>
          <w:rFonts w:ascii="Arial" w:hAnsi="Arial" w:cs="Arial"/>
          <w:sz w:val="32"/>
          <w:szCs w:val="32"/>
        </w:rPr>
      </w:pPr>
    </w:p>
    <w:p w14:paraId="1AE0F43C" w14:textId="6478A13E" w:rsidR="00572A51" w:rsidRPr="00274A1C" w:rsidRDefault="00572A51" w:rsidP="00572A5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lastRenderedPageBreak/>
        <w:t>Entrance</w:t>
      </w:r>
    </w:p>
    <w:p w14:paraId="695D7DEC" w14:textId="655A7A69" w:rsidR="00572A51" w:rsidRPr="00274A1C" w:rsidRDefault="00572A51" w:rsidP="006C3FC0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Players will need to complete the Covid-19 screening assessment prior</w:t>
      </w:r>
      <w:r w:rsidR="006C3FC0" w:rsidRPr="00274A1C">
        <w:rPr>
          <w:rFonts w:ascii="Arial" w:hAnsi="Arial" w:cs="Arial"/>
          <w:sz w:val="20"/>
          <w:szCs w:val="20"/>
        </w:rPr>
        <w:t xml:space="preserve"> </w:t>
      </w:r>
      <w:r w:rsidRPr="00274A1C">
        <w:rPr>
          <w:rFonts w:ascii="Arial" w:hAnsi="Arial" w:cs="Arial"/>
          <w:sz w:val="20"/>
          <w:szCs w:val="20"/>
        </w:rPr>
        <w:t>to arriving at the rink</w:t>
      </w:r>
      <w:r w:rsidR="006C3FC0" w:rsidRPr="00274A1C">
        <w:rPr>
          <w:rFonts w:ascii="Arial" w:hAnsi="Arial" w:cs="Arial"/>
          <w:sz w:val="20"/>
          <w:szCs w:val="20"/>
        </w:rPr>
        <w:t xml:space="preserve">. </w:t>
      </w:r>
      <w:r w:rsidR="006C3FC0" w:rsidRPr="00274A1C">
        <w:rPr>
          <w:rFonts w:ascii="Arial" w:hAnsi="Arial" w:cs="Arial"/>
          <w:color w:val="FF0000"/>
          <w:sz w:val="20"/>
          <w:szCs w:val="20"/>
        </w:rPr>
        <w:t>Th</w:t>
      </w:r>
      <w:r w:rsidR="00804E84" w:rsidRPr="00274A1C">
        <w:rPr>
          <w:rFonts w:ascii="Arial" w:hAnsi="Arial" w:cs="Arial"/>
          <w:color w:val="FF0000"/>
          <w:sz w:val="20"/>
          <w:szCs w:val="20"/>
        </w:rPr>
        <w:t xml:space="preserve">e link for every player is on their own team </w:t>
      </w:r>
      <w:r w:rsidR="00795841" w:rsidRPr="00274A1C">
        <w:rPr>
          <w:rFonts w:ascii="Arial" w:hAnsi="Arial" w:cs="Arial"/>
          <w:color w:val="FF0000"/>
          <w:sz w:val="20"/>
          <w:szCs w:val="20"/>
        </w:rPr>
        <w:t>page on the</w:t>
      </w:r>
      <w:r w:rsidR="00804E84" w:rsidRPr="00274A1C">
        <w:rPr>
          <w:rFonts w:ascii="Arial" w:hAnsi="Arial" w:cs="Arial"/>
          <w:color w:val="FF0000"/>
          <w:sz w:val="20"/>
          <w:szCs w:val="20"/>
        </w:rPr>
        <w:t xml:space="preserve"> WLMHA</w:t>
      </w:r>
      <w:r w:rsidR="00795841" w:rsidRPr="00274A1C">
        <w:rPr>
          <w:rFonts w:ascii="Arial" w:hAnsi="Arial" w:cs="Arial"/>
          <w:color w:val="FF0000"/>
          <w:sz w:val="20"/>
          <w:szCs w:val="20"/>
        </w:rPr>
        <w:t xml:space="preserve"> website and </w:t>
      </w:r>
      <w:r w:rsidR="00804E84" w:rsidRPr="00274A1C">
        <w:rPr>
          <w:rFonts w:ascii="Arial" w:hAnsi="Arial" w:cs="Arial"/>
          <w:color w:val="FF0000"/>
          <w:sz w:val="20"/>
          <w:szCs w:val="20"/>
        </w:rPr>
        <w:t xml:space="preserve">must be </w:t>
      </w:r>
      <w:r w:rsidR="00795841" w:rsidRPr="00274A1C">
        <w:rPr>
          <w:rFonts w:ascii="Arial" w:hAnsi="Arial" w:cs="Arial"/>
          <w:color w:val="FF0000"/>
          <w:sz w:val="20"/>
          <w:szCs w:val="20"/>
        </w:rPr>
        <w:t>complete</w:t>
      </w:r>
      <w:r w:rsidR="00804E84" w:rsidRPr="00274A1C">
        <w:rPr>
          <w:rFonts w:ascii="Arial" w:hAnsi="Arial" w:cs="Arial"/>
          <w:color w:val="FF0000"/>
          <w:sz w:val="20"/>
          <w:szCs w:val="20"/>
        </w:rPr>
        <w:t>d</w:t>
      </w:r>
      <w:r w:rsidR="00795841" w:rsidRPr="00274A1C">
        <w:rPr>
          <w:rFonts w:ascii="Arial" w:hAnsi="Arial" w:cs="Arial"/>
          <w:color w:val="FF0000"/>
          <w:sz w:val="20"/>
          <w:szCs w:val="20"/>
        </w:rPr>
        <w:t xml:space="preserve"> at least one hour before gathering.</w:t>
      </w:r>
      <w:r w:rsidR="00804E84" w:rsidRPr="00274A1C">
        <w:rPr>
          <w:rFonts w:ascii="Arial" w:hAnsi="Arial" w:cs="Arial"/>
          <w:color w:val="FF0000"/>
          <w:sz w:val="20"/>
          <w:szCs w:val="20"/>
        </w:rPr>
        <w:t xml:space="preserve"> Every link on the website sends results to a different manager. Please make sure you are doing one for every player in your family from their own page.</w:t>
      </w:r>
    </w:p>
    <w:p w14:paraId="03C1A4B2" w14:textId="15CC3A1B" w:rsidR="006C3FC0" w:rsidRPr="00274A1C" w:rsidRDefault="006C3FC0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U7 and U9 p</w:t>
      </w:r>
      <w:r w:rsidR="00572A51" w:rsidRPr="00274A1C">
        <w:rPr>
          <w:rFonts w:ascii="Arial" w:hAnsi="Arial" w:cs="Arial"/>
          <w:sz w:val="20"/>
          <w:szCs w:val="20"/>
        </w:rPr>
        <w:t>layers come dressed</w:t>
      </w:r>
      <w:r w:rsidRPr="00274A1C">
        <w:rPr>
          <w:rFonts w:ascii="Arial" w:hAnsi="Arial" w:cs="Arial"/>
          <w:sz w:val="20"/>
          <w:szCs w:val="20"/>
        </w:rPr>
        <w:t xml:space="preserve"> </w:t>
      </w:r>
      <w:r w:rsidR="00572A51" w:rsidRPr="00274A1C">
        <w:rPr>
          <w:rFonts w:ascii="Arial" w:hAnsi="Arial" w:cs="Arial"/>
          <w:sz w:val="20"/>
          <w:szCs w:val="20"/>
        </w:rPr>
        <w:t>in full gear</w:t>
      </w:r>
      <w:r w:rsidRPr="00274A1C">
        <w:rPr>
          <w:rFonts w:ascii="Arial" w:hAnsi="Arial" w:cs="Arial"/>
          <w:sz w:val="20"/>
          <w:szCs w:val="20"/>
        </w:rPr>
        <w:t xml:space="preserve">, carrying helmet, stick and skates </w:t>
      </w:r>
      <w:r w:rsidR="00572A51" w:rsidRPr="00274A1C">
        <w:rPr>
          <w:rFonts w:ascii="Arial" w:hAnsi="Arial" w:cs="Arial"/>
          <w:sz w:val="20"/>
          <w:szCs w:val="20"/>
        </w:rPr>
        <w:t>1</w:t>
      </w:r>
      <w:r w:rsidRPr="00274A1C">
        <w:rPr>
          <w:rFonts w:ascii="Arial" w:hAnsi="Arial" w:cs="Arial"/>
          <w:sz w:val="20"/>
          <w:szCs w:val="20"/>
        </w:rPr>
        <w:t xml:space="preserve">5 </w:t>
      </w:r>
      <w:r w:rsidR="00572A51" w:rsidRPr="00274A1C">
        <w:rPr>
          <w:rFonts w:ascii="Arial" w:hAnsi="Arial" w:cs="Arial"/>
          <w:sz w:val="20"/>
          <w:szCs w:val="20"/>
        </w:rPr>
        <w:t>mins prior to ice time</w:t>
      </w:r>
      <w:r w:rsidRPr="00274A1C">
        <w:rPr>
          <w:rFonts w:ascii="Arial" w:hAnsi="Arial" w:cs="Arial"/>
          <w:sz w:val="20"/>
          <w:szCs w:val="20"/>
        </w:rPr>
        <w:t>.</w:t>
      </w:r>
    </w:p>
    <w:p w14:paraId="56DDE297" w14:textId="6BCEDF47" w:rsidR="006C3FC0" w:rsidRPr="00274A1C" w:rsidRDefault="006C3FC0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 xml:space="preserve">U11 and older players may come partially dressed but appropriately spaced dressing rooms </w:t>
      </w:r>
      <w:r w:rsidR="0058637D" w:rsidRPr="00274A1C">
        <w:rPr>
          <w:rFonts w:ascii="Arial" w:hAnsi="Arial" w:cs="Arial"/>
          <w:sz w:val="20"/>
          <w:szCs w:val="20"/>
        </w:rPr>
        <w:t>may</w:t>
      </w:r>
      <w:r w:rsidRPr="00274A1C">
        <w:rPr>
          <w:rFonts w:ascii="Arial" w:hAnsi="Arial" w:cs="Arial"/>
          <w:sz w:val="20"/>
          <w:szCs w:val="20"/>
        </w:rPr>
        <w:t xml:space="preserve"> be provided 15 mins prior to designated ice time.</w:t>
      </w:r>
    </w:p>
    <w:p w14:paraId="7A51DF64" w14:textId="686B9F0D" w:rsidR="006C3FC0" w:rsidRPr="00274A1C" w:rsidRDefault="006C3FC0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Players must bring a prefilled personal water bottle.</w:t>
      </w:r>
    </w:p>
    <w:p w14:paraId="2D859CBC" w14:textId="6984ADF0" w:rsidR="006C3FC0" w:rsidRPr="00274A1C" w:rsidRDefault="00572A51" w:rsidP="006C3FC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t>Up on entry</w:t>
      </w:r>
    </w:p>
    <w:p w14:paraId="280F5925" w14:textId="5DB2C03C" w:rsidR="006C3FC0" w:rsidRPr="00274A1C" w:rsidRDefault="006C3FC0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Check with team official for designated dressing room seat number, proceed to dressing room via designated route.</w:t>
      </w:r>
    </w:p>
    <w:p w14:paraId="7D8B7802" w14:textId="16E8C2AB" w:rsidR="00572A51" w:rsidRPr="00274A1C" w:rsidRDefault="00572A51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 xml:space="preserve">Sit in designated </w:t>
      </w:r>
      <w:r w:rsidR="006C3FC0" w:rsidRPr="00274A1C">
        <w:rPr>
          <w:rFonts w:ascii="Arial" w:hAnsi="Arial" w:cs="Arial"/>
          <w:sz w:val="20"/>
          <w:szCs w:val="20"/>
        </w:rPr>
        <w:t>dressing room seat as assigned by team manager</w:t>
      </w:r>
      <w:r w:rsidRPr="00274A1C">
        <w:rPr>
          <w:rFonts w:ascii="Arial" w:hAnsi="Arial" w:cs="Arial"/>
          <w:sz w:val="20"/>
          <w:szCs w:val="20"/>
        </w:rPr>
        <w:t>, spaced apart as per provincial recommendation</w:t>
      </w:r>
      <w:r w:rsidR="006C3FC0" w:rsidRPr="00274A1C">
        <w:rPr>
          <w:rFonts w:ascii="Arial" w:hAnsi="Arial" w:cs="Arial"/>
          <w:sz w:val="20"/>
          <w:szCs w:val="20"/>
        </w:rPr>
        <w:t>.</w:t>
      </w:r>
    </w:p>
    <w:p w14:paraId="7A80E412" w14:textId="34DBCEB9" w:rsidR="000976BE" w:rsidRPr="00274A1C" w:rsidRDefault="000976BE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 xml:space="preserve">Dress quickly and observe the </w:t>
      </w:r>
      <w:r w:rsidRPr="00274A1C">
        <w:rPr>
          <w:rFonts w:ascii="Arial" w:hAnsi="Arial" w:cs="Arial"/>
          <w:b/>
          <w:bCs/>
          <w:color w:val="FF0000"/>
          <w:sz w:val="20"/>
          <w:szCs w:val="20"/>
        </w:rPr>
        <w:t>15 min time limit in the room</w:t>
      </w:r>
      <w:r w:rsidRPr="00274A1C">
        <w:rPr>
          <w:rFonts w:ascii="Arial" w:hAnsi="Arial" w:cs="Arial"/>
          <w:sz w:val="20"/>
          <w:szCs w:val="20"/>
        </w:rPr>
        <w:t>.</w:t>
      </w:r>
    </w:p>
    <w:p w14:paraId="387B7051" w14:textId="5AEDA983" w:rsidR="00572A51" w:rsidRPr="00274A1C" w:rsidRDefault="006C3FC0" w:rsidP="006C3FC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t>Ic</w:t>
      </w:r>
      <w:r w:rsidR="00572A51" w:rsidRPr="00274A1C">
        <w:rPr>
          <w:rFonts w:ascii="Arial" w:hAnsi="Arial" w:cs="Arial"/>
          <w:b/>
          <w:bCs/>
          <w:sz w:val="20"/>
          <w:szCs w:val="20"/>
          <w:u w:val="single"/>
        </w:rPr>
        <w:t>e entry</w:t>
      </w:r>
    </w:p>
    <w:p w14:paraId="7628B226" w14:textId="5775A30C" w:rsidR="000976BE" w:rsidRPr="00274A1C" w:rsidRDefault="00093CC3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Team official will direct players to the</w:t>
      </w:r>
      <w:r w:rsidR="000976BE" w:rsidRPr="00274A1C">
        <w:rPr>
          <w:rFonts w:ascii="Arial" w:hAnsi="Arial" w:cs="Arial"/>
          <w:sz w:val="20"/>
          <w:szCs w:val="20"/>
        </w:rPr>
        <w:t xml:space="preserve"> ice entrance </w:t>
      </w:r>
      <w:r w:rsidRPr="00274A1C">
        <w:rPr>
          <w:rFonts w:ascii="Arial" w:hAnsi="Arial" w:cs="Arial"/>
          <w:sz w:val="20"/>
          <w:szCs w:val="20"/>
        </w:rPr>
        <w:t>once ice availability is confirmed.</w:t>
      </w:r>
    </w:p>
    <w:p w14:paraId="30E6F750" w14:textId="2A43FE7E" w:rsidR="00572A51" w:rsidRPr="00274A1C" w:rsidRDefault="00572A51" w:rsidP="000976B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Main gate to ice</w:t>
      </w:r>
      <w:r w:rsidR="006C3FC0" w:rsidRPr="00274A1C">
        <w:rPr>
          <w:rFonts w:ascii="Arial" w:hAnsi="Arial" w:cs="Arial"/>
          <w:sz w:val="20"/>
          <w:szCs w:val="20"/>
        </w:rPr>
        <w:t xml:space="preserve"> will be opened by a team official</w:t>
      </w:r>
      <w:r w:rsidR="00093CC3" w:rsidRPr="00274A1C">
        <w:rPr>
          <w:rFonts w:ascii="Arial" w:hAnsi="Arial" w:cs="Arial"/>
          <w:sz w:val="20"/>
          <w:szCs w:val="20"/>
        </w:rPr>
        <w:t>, players must enter single file and not assemble in the tunnel</w:t>
      </w:r>
      <w:r w:rsidR="006C3FC0" w:rsidRPr="00274A1C">
        <w:rPr>
          <w:rFonts w:ascii="Arial" w:hAnsi="Arial" w:cs="Arial"/>
          <w:sz w:val="20"/>
          <w:szCs w:val="20"/>
        </w:rPr>
        <w:t>.</w:t>
      </w:r>
    </w:p>
    <w:p w14:paraId="27AA7308" w14:textId="77777777" w:rsidR="00572A51" w:rsidRPr="00274A1C" w:rsidRDefault="00572A51" w:rsidP="000976B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t>On ice procedure</w:t>
      </w:r>
    </w:p>
    <w:p w14:paraId="510BD1DF" w14:textId="76C03104" w:rsidR="00572A51" w:rsidRPr="00274A1C" w:rsidRDefault="00572A51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Coaches on the ice</w:t>
      </w:r>
      <w:r w:rsidR="000976BE" w:rsidRPr="00274A1C">
        <w:rPr>
          <w:rFonts w:ascii="Arial" w:hAnsi="Arial" w:cs="Arial"/>
          <w:sz w:val="20"/>
          <w:szCs w:val="20"/>
        </w:rPr>
        <w:t>.</w:t>
      </w:r>
    </w:p>
    <w:p w14:paraId="4D7F3B4B" w14:textId="2B261A1C" w:rsidR="00572A51" w:rsidRPr="00274A1C" w:rsidRDefault="00572A51" w:rsidP="006C3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Players properly spaced apart</w:t>
      </w:r>
      <w:r w:rsidR="000976BE" w:rsidRPr="00274A1C">
        <w:rPr>
          <w:rFonts w:ascii="Arial" w:hAnsi="Arial" w:cs="Arial"/>
          <w:sz w:val="20"/>
          <w:szCs w:val="20"/>
        </w:rPr>
        <w:t xml:space="preserve"> on ice and bench. Any extended time required on the </w:t>
      </w:r>
      <w:r w:rsidR="00274A1C" w:rsidRPr="00274A1C">
        <w:rPr>
          <w:rFonts w:ascii="Arial" w:hAnsi="Arial" w:cs="Arial"/>
          <w:sz w:val="20"/>
          <w:szCs w:val="20"/>
        </w:rPr>
        <w:t>bench;</w:t>
      </w:r>
      <w:r w:rsidR="000976BE" w:rsidRPr="00274A1C">
        <w:rPr>
          <w:rFonts w:ascii="Arial" w:hAnsi="Arial" w:cs="Arial"/>
          <w:sz w:val="20"/>
          <w:szCs w:val="20"/>
        </w:rPr>
        <w:t xml:space="preserve"> the player should step off to the side behind the glass.</w:t>
      </w:r>
    </w:p>
    <w:p w14:paraId="253BDD0E" w14:textId="62741BDC" w:rsidR="000976BE" w:rsidRPr="00274A1C" w:rsidRDefault="00572A51" w:rsidP="000976B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Gloves and equipment left on at all times. No handling of pucks,</w:t>
      </w:r>
      <w:r w:rsidR="000976BE" w:rsidRPr="00274A1C">
        <w:rPr>
          <w:rFonts w:ascii="Arial" w:hAnsi="Arial" w:cs="Arial"/>
          <w:sz w:val="20"/>
          <w:szCs w:val="20"/>
        </w:rPr>
        <w:t xml:space="preserve"> </w:t>
      </w:r>
      <w:r w:rsidRPr="00274A1C">
        <w:rPr>
          <w:rFonts w:ascii="Arial" w:hAnsi="Arial" w:cs="Arial"/>
          <w:sz w:val="20"/>
          <w:szCs w:val="20"/>
        </w:rPr>
        <w:t>coaches to pick up pucks at end of skate</w:t>
      </w:r>
      <w:r w:rsidR="000976BE" w:rsidRPr="00274A1C">
        <w:rPr>
          <w:rFonts w:ascii="Arial" w:hAnsi="Arial" w:cs="Arial"/>
          <w:sz w:val="20"/>
          <w:szCs w:val="20"/>
        </w:rPr>
        <w:t>.</w:t>
      </w:r>
    </w:p>
    <w:p w14:paraId="6DA4B82A" w14:textId="0634EC9A" w:rsidR="00572A51" w:rsidRPr="00274A1C" w:rsidRDefault="000976BE" w:rsidP="000976B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572A51" w:rsidRPr="00274A1C">
        <w:rPr>
          <w:rFonts w:ascii="Arial" w:hAnsi="Arial" w:cs="Arial"/>
          <w:b/>
          <w:bCs/>
          <w:sz w:val="20"/>
          <w:szCs w:val="20"/>
          <w:u w:val="single"/>
        </w:rPr>
        <w:t>xit procedure</w:t>
      </w:r>
    </w:p>
    <w:p w14:paraId="163305A2" w14:textId="5B16F445" w:rsidR="00046E03" w:rsidRPr="00274A1C" w:rsidRDefault="00572A51" w:rsidP="00046E0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End of skate</w:t>
      </w:r>
      <w:r w:rsidR="00804E84" w:rsidRPr="00274A1C">
        <w:rPr>
          <w:rFonts w:ascii="Arial" w:hAnsi="Arial" w:cs="Arial"/>
          <w:sz w:val="20"/>
          <w:szCs w:val="20"/>
        </w:rPr>
        <w:t>,</w:t>
      </w:r>
      <w:r w:rsidRPr="00274A1C">
        <w:rPr>
          <w:rFonts w:ascii="Arial" w:hAnsi="Arial" w:cs="Arial"/>
          <w:sz w:val="20"/>
          <w:szCs w:val="20"/>
        </w:rPr>
        <w:t xml:space="preserve"> players will stay distanced and single file out of main gate</w:t>
      </w:r>
    </w:p>
    <w:p w14:paraId="0B56E67F" w14:textId="03ACF7D7" w:rsidR="00046E03" w:rsidRPr="00274A1C" w:rsidRDefault="00046E03" w:rsidP="00046E03">
      <w:pPr>
        <w:pStyle w:val="ListParagraph"/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ba</w:t>
      </w:r>
      <w:r w:rsidR="00572A51" w:rsidRPr="00274A1C">
        <w:rPr>
          <w:rFonts w:ascii="Arial" w:hAnsi="Arial" w:cs="Arial"/>
          <w:sz w:val="20"/>
          <w:szCs w:val="20"/>
        </w:rPr>
        <w:t xml:space="preserve">ck to designated </w:t>
      </w:r>
      <w:r w:rsidRPr="00274A1C">
        <w:rPr>
          <w:rFonts w:ascii="Arial" w:hAnsi="Arial" w:cs="Arial"/>
          <w:sz w:val="20"/>
          <w:szCs w:val="20"/>
        </w:rPr>
        <w:t xml:space="preserve">dressing room </w:t>
      </w:r>
      <w:r w:rsidR="00572A51" w:rsidRPr="00274A1C">
        <w:rPr>
          <w:rFonts w:ascii="Arial" w:hAnsi="Arial" w:cs="Arial"/>
          <w:sz w:val="20"/>
          <w:szCs w:val="20"/>
        </w:rPr>
        <w:t xml:space="preserve">seat to remove </w:t>
      </w:r>
      <w:r w:rsidRPr="00274A1C">
        <w:rPr>
          <w:rFonts w:ascii="Arial" w:hAnsi="Arial" w:cs="Arial"/>
          <w:sz w:val="20"/>
          <w:szCs w:val="20"/>
        </w:rPr>
        <w:t>equipment.</w:t>
      </w:r>
    </w:p>
    <w:p w14:paraId="1F105241" w14:textId="51DA9696" w:rsidR="00046E03" w:rsidRPr="00274A1C" w:rsidRDefault="00046E03" w:rsidP="00046E0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S</w:t>
      </w:r>
      <w:r w:rsidRPr="00274A1C">
        <w:rPr>
          <w:rFonts w:ascii="Arial" w:hAnsi="Arial" w:cs="Arial"/>
          <w:b/>
          <w:bCs/>
          <w:sz w:val="20"/>
          <w:szCs w:val="20"/>
        </w:rPr>
        <w:t xml:space="preserve">howers are NOT available to any teams. </w:t>
      </w:r>
    </w:p>
    <w:p w14:paraId="3964C166" w14:textId="0D122E7B" w:rsidR="000976BE" w:rsidRPr="00274A1C" w:rsidRDefault="00572A51" w:rsidP="00046E0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Players will have a maximum of 1</w:t>
      </w:r>
      <w:r w:rsidR="000976BE" w:rsidRPr="00274A1C">
        <w:rPr>
          <w:rFonts w:ascii="Arial" w:hAnsi="Arial" w:cs="Arial"/>
          <w:sz w:val="20"/>
          <w:szCs w:val="20"/>
        </w:rPr>
        <w:t>5</w:t>
      </w:r>
      <w:r w:rsidRPr="00274A1C">
        <w:rPr>
          <w:rFonts w:ascii="Arial" w:hAnsi="Arial" w:cs="Arial"/>
          <w:sz w:val="20"/>
          <w:szCs w:val="20"/>
        </w:rPr>
        <w:t xml:space="preserve"> mins to depart the arena</w:t>
      </w:r>
      <w:r w:rsidR="00046E03" w:rsidRPr="00274A1C">
        <w:rPr>
          <w:rFonts w:ascii="Arial" w:hAnsi="Arial" w:cs="Arial"/>
          <w:sz w:val="20"/>
          <w:szCs w:val="20"/>
        </w:rPr>
        <w:t>.</w:t>
      </w:r>
    </w:p>
    <w:p w14:paraId="359C290E" w14:textId="52DE68BB" w:rsidR="00572A51" w:rsidRPr="00274A1C" w:rsidRDefault="00572A51" w:rsidP="000976B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t>Safety protocol</w:t>
      </w:r>
    </w:p>
    <w:p w14:paraId="3A62B812" w14:textId="1A31F57B" w:rsidR="00DA6DCF" w:rsidRPr="00274A1C" w:rsidRDefault="00DA6DCF" w:rsidP="00572A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Parent/players need to complete the emailed screening questionnaire prior to every ice time or dryland.</w:t>
      </w:r>
      <w:r w:rsidR="00804E84" w:rsidRPr="00274A1C">
        <w:rPr>
          <w:rFonts w:ascii="Arial" w:hAnsi="Arial" w:cs="Arial"/>
          <w:sz w:val="20"/>
          <w:szCs w:val="20"/>
        </w:rPr>
        <w:t xml:space="preserve"> See link on the team page on WLMHA website.</w:t>
      </w:r>
    </w:p>
    <w:p w14:paraId="7D7CAA8B" w14:textId="09A32376" w:rsidR="00572A51" w:rsidRPr="00274A1C" w:rsidRDefault="00572A51" w:rsidP="00572A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Read and sign participant agreement</w:t>
      </w:r>
      <w:r w:rsidR="00804E84" w:rsidRPr="00274A1C">
        <w:rPr>
          <w:rFonts w:ascii="Arial" w:hAnsi="Arial" w:cs="Arial"/>
          <w:sz w:val="20"/>
          <w:szCs w:val="20"/>
        </w:rPr>
        <w:t>.</w:t>
      </w:r>
    </w:p>
    <w:p w14:paraId="68C7EE22" w14:textId="2BB1F38B" w:rsidR="00D633EF" w:rsidRPr="00274A1C" w:rsidRDefault="00D633EF" w:rsidP="00D633E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A1C">
        <w:rPr>
          <w:rFonts w:ascii="Arial" w:hAnsi="Arial" w:cs="Arial"/>
          <w:b/>
          <w:bCs/>
          <w:sz w:val="20"/>
          <w:szCs w:val="20"/>
          <w:u w:val="single"/>
        </w:rPr>
        <w:t>Spectators</w:t>
      </w:r>
    </w:p>
    <w:p w14:paraId="64D8E380" w14:textId="6D925D75" w:rsidR="00D633EF" w:rsidRPr="00274A1C" w:rsidRDefault="00D633EF" w:rsidP="00D633E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 xml:space="preserve">All spectators entering the complex are expected to </w:t>
      </w:r>
      <w:r w:rsidR="00093CC3" w:rsidRPr="00274A1C">
        <w:rPr>
          <w:rFonts w:ascii="Arial" w:hAnsi="Arial" w:cs="Arial"/>
          <w:sz w:val="20"/>
          <w:szCs w:val="20"/>
        </w:rPr>
        <w:t>follow posted guidelines.</w:t>
      </w:r>
    </w:p>
    <w:p w14:paraId="23185322" w14:textId="62CAFDD7" w:rsidR="00093CC3" w:rsidRPr="00274A1C" w:rsidRDefault="00093CC3" w:rsidP="00D633E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74A1C">
        <w:rPr>
          <w:rFonts w:ascii="Arial" w:hAnsi="Arial" w:cs="Arial"/>
          <w:sz w:val="20"/>
          <w:szCs w:val="20"/>
        </w:rPr>
        <w:t>Rink 1 spectators must remain in seating with social distance guidelines. No standing.</w:t>
      </w:r>
    </w:p>
    <w:p w14:paraId="207902F7" w14:textId="62D6A8D0" w:rsidR="00093CC3" w:rsidRPr="00274A1C" w:rsidRDefault="00093CC3" w:rsidP="00D633E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74A1C">
        <w:rPr>
          <w:rFonts w:ascii="Arial" w:hAnsi="Arial" w:cs="Arial"/>
          <w:sz w:val="20"/>
          <w:szCs w:val="20"/>
        </w:rPr>
        <w:t xml:space="preserve">Rink 2 spectators: 10 designated standing viewing areas </w:t>
      </w:r>
      <w:r w:rsidR="002D3730" w:rsidRPr="00274A1C">
        <w:rPr>
          <w:rFonts w:ascii="Arial" w:hAnsi="Arial" w:cs="Arial"/>
          <w:sz w:val="20"/>
          <w:szCs w:val="20"/>
        </w:rPr>
        <w:t xml:space="preserve">in Rink 2 </w:t>
      </w:r>
      <w:r w:rsidRPr="00274A1C">
        <w:rPr>
          <w:rFonts w:ascii="Arial" w:hAnsi="Arial" w:cs="Arial"/>
          <w:sz w:val="20"/>
          <w:szCs w:val="20"/>
        </w:rPr>
        <w:t xml:space="preserve">and there is no seating. Additional 16 viewing locations are located in Rink </w:t>
      </w:r>
      <w:r w:rsidR="002D3730" w:rsidRPr="00274A1C">
        <w:rPr>
          <w:rFonts w:ascii="Arial" w:hAnsi="Arial" w:cs="Arial"/>
          <w:sz w:val="20"/>
          <w:szCs w:val="20"/>
        </w:rPr>
        <w:t>1</w:t>
      </w:r>
      <w:r w:rsidRPr="00274A1C">
        <w:rPr>
          <w:rFonts w:ascii="Arial" w:hAnsi="Arial" w:cs="Arial"/>
          <w:sz w:val="20"/>
          <w:szCs w:val="20"/>
        </w:rPr>
        <w:t xml:space="preserve"> concourse</w:t>
      </w:r>
      <w:r w:rsidR="002D3730" w:rsidRPr="00274A1C">
        <w:rPr>
          <w:rFonts w:ascii="Arial" w:hAnsi="Arial" w:cs="Arial"/>
          <w:sz w:val="20"/>
          <w:szCs w:val="20"/>
        </w:rPr>
        <w:t xml:space="preserve"> windows</w:t>
      </w:r>
      <w:r w:rsidRPr="00274A1C">
        <w:rPr>
          <w:rFonts w:ascii="Arial" w:hAnsi="Arial" w:cs="Arial"/>
        </w:rPr>
        <w:t>.</w:t>
      </w:r>
    </w:p>
    <w:p w14:paraId="60172CDF" w14:textId="44D1AF62" w:rsidR="00804E84" w:rsidRDefault="00804E84" w:rsidP="00804E84">
      <w:pPr>
        <w:rPr>
          <w:rFonts w:ascii="Arial" w:hAnsi="Arial" w:cs="Arial"/>
          <w:sz w:val="20"/>
          <w:szCs w:val="20"/>
        </w:rPr>
      </w:pPr>
    </w:p>
    <w:p w14:paraId="3B42133A" w14:textId="77777777" w:rsidR="00804E84" w:rsidRPr="00804E84" w:rsidRDefault="00804E84" w:rsidP="00804E84">
      <w:pPr>
        <w:rPr>
          <w:rFonts w:ascii="Arial" w:hAnsi="Arial" w:cs="Arial"/>
          <w:sz w:val="20"/>
          <w:szCs w:val="20"/>
        </w:rPr>
      </w:pPr>
    </w:p>
    <w:p w14:paraId="4D5D3BF4" w14:textId="228B19E4" w:rsidR="00DA6DCF" w:rsidRDefault="00DA6DCF" w:rsidP="00572A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PARTICIPANT AGREEMENT</w:t>
      </w:r>
    </w:p>
    <w:p w14:paraId="3E794679" w14:textId="4D90BD51" w:rsidR="00572A51" w:rsidRPr="00572A51" w:rsidRDefault="00572A51" w:rsidP="00572A51">
      <w:pPr>
        <w:rPr>
          <w:rFonts w:ascii="Arial" w:hAnsi="Arial" w:cs="Arial"/>
          <w:sz w:val="28"/>
          <w:szCs w:val="28"/>
        </w:rPr>
      </w:pPr>
      <w:r w:rsidRPr="006C3FC0">
        <w:rPr>
          <w:rFonts w:ascii="Arial" w:hAnsi="Arial" w:cs="Arial"/>
          <w:sz w:val="32"/>
          <w:szCs w:val="32"/>
        </w:rPr>
        <w:t>All participants of</w:t>
      </w:r>
      <w:r w:rsidR="00DA6DCF">
        <w:rPr>
          <w:rFonts w:ascii="Arial" w:hAnsi="Arial" w:cs="Arial"/>
          <w:sz w:val="32"/>
          <w:szCs w:val="32"/>
        </w:rPr>
        <w:t xml:space="preserve"> WLM</w:t>
      </w:r>
      <w:r w:rsidRPr="006C3FC0">
        <w:rPr>
          <w:rFonts w:ascii="Arial" w:hAnsi="Arial" w:cs="Arial"/>
          <w:sz w:val="32"/>
          <w:szCs w:val="32"/>
        </w:rPr>
        <w:t>HA agree to abide by the following points when</w:t>
      </w:r>
      <w:r w:rsidR="00DA6DCF">
        <w:rPr>
          <w:rFonts w:ascii="Arial" w:hAnsi="Arial" w:cs="Arial"/>
          <w:sz w:val="32"/>
          <w:szCs w:val="32"/>
        </w:rPr>
        <w:t xml:space="preserve"> </w:t>
      </w:r>
      <w:r w:rsidRPr="00572A51">
        <w:rPr>
          <w:rFonts w:ascii="Arial" w:hAnsi="Arial" w:cs="Arial"/>
          <w:sz w:val="28"/>
          <w:szCs w:val="28"/>
        </w:rPr>
        <w:t>entering the facility and/or participating in activities under the RTP Protocol:</w:t>
      </w:r>
    </w:p>
    <w:p w14:paraId="5BB1CA04" w14:textId="6B194B17" w:rsidR="00572A51" w:rsidRP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 xml:space="preserve">I agree to </w:t>
      </w:r>
      <w:r w:rsidR="00274A1C">
        <w:rPr>
          <w:rFonts w:ascii="Arial" w:hAnsi="Arial" w:cs="Arial"/>
          <w:sz w:val="28"/>
          <w:szCs w:val="28"/>
        </w:rPr>
        <w:t>complete the health assessment before every event</w:t>
      </w:r>
      <w:r w:rsidRPr="00DA6DCF">
        <w:rPr>
          <w:rFonts w:ascii="Arial" w:hAnsi="Arial" w:cs="Arial"/>
          <w:sz w:val="28"/>
          <w:szCs w:val="28"/>
        </w:rPr>
        <w:t xml:space="preserve">, and will let </w:t>
      </w:r>
      <w:r w:rsidR="00DA6DCF" w:rsidRPr="00DA6DCF">
        <w:rPr>
          <w:rFonts w:ascii="Arial" w:hAnsi="Arial" w:cs="Arial"/>
          <w:sz w:val="28"/>
          <w:szCs w:val="28"/>
        </w:rPr>
        <w:t>team manager</w:t>
      </w:r>
      <w:r w:rsidRPr="00DA6DCF">
        <w:rPr>
          <w:rFonts w:ascii="Arial" w:hAnsi="Arial" w:cs="Arial"/>
          <w:sz w:val="28"/>
          <w:szCs w:val="28"/>
        </w:rPr>
        <w:t xml:space="preserve"> know</w:t>
      </w:r>
      <w:r w:rsidR="00DA6DCF">
        <w:rPr>
          <w:rFonts w:ascii="Arial" w:hAnsi="Arial" w:cs="Arial"/>
          <w:sz w:val="28"/>
          <w:szCs w:val="28"/>
        </w:rPr>
        <w:t xml:space="preserve"> </w:t>
      </w:r>
      <w:r w:rsidRPr="00DA6DCF">
        <w:rPr>
          <w:rFonts w:ascii="Arial" w:hAnsi="Arial" w:cs="Arial"/>
          <w:sz w:val="28"/>
          <w:szCs w:val="28"/>
        </w:rPr>
        <w:t>if I have experienced any of the symptoms in the last 14 days</w:t>
      </w:r>
      <w:r w:rsidR="00DA6DCF">
        <w:rPr>
          <w:rFonts w:ascii="Arial" w:hAnsi="Arial" w:cs="Arial"/>
          <w:sz w:val="28"/>
          <w:szCs w:val="28"/>
        </w:rPr>
        <w:t>.</w:t>
      </w:r>
    </w:p>
    <w:p w14:paraId="68332879" w14:textId="2AA95F7D" w:rsidR="00572A51" w:rsidRP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I agree to stay home if feeling sick, and remain home for 14 days if</w:t>
      </w:r>
      <w:r w:rsidR="00DA6DCF">
        <w:rPr>
          <w:rFonts w:ascii="Arial" w:hAnsi="Arial" w:cs="Arial"/>
          <w:sz w:val="28"/>
          <w:szCs w:val="28"/>
        </w:rPr>
        <w:t xml:space="preserve"> </w:t>
      </w:r>
      <w:r w:rsidRPr="00DA6DCF">
        <w:rPr>
          <w:rFonts w:ascii="Arial" w:hAnsi="Arial" w:cs="Arial"/>
          <w:sz w:val="28"/>
          <w:szCs w:val="28"/>
        </w:rPr>
        <w:t>experiencing Covid-19 symptoms</w:t>
      </w:r>
      <w:r w:rsidR="00DA6DCF">
        <w:rPr>
          <w:rFonts w:ascii="Arial" w:hAnsi="Arial" w:cs="Arial"/>
          <w:sz w:val="28"/>
          <w:szCs w:val="28"/>
        </w:rPr>
        <w:t>.</w:t>
      </w:r>
    </w:p>
    <w:p w14:paraId="7CAB8BE8" w14:textId="4349630B" w:rsidR="00572A51" w:rsidRP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I agree to sanitize my hands upon entering and exiting the facility, with</w:t>
      </w:r>
      <w:r w:rsidR="00DA6DCF">
        <w:rPr>
          <w:rFonts w:ascii="Arial" w:hAnsi="Arial" w:cs="Arial"/>
          <w:sz w:val="28"/>
          <w:szCs w:val="28"/>
        </w:rPr>
        <w:t xml:space="preserve"> </w:t>
      </w:r>
      <w:r w:rsidRPr="00DA6DCF">
        <w:rPr>
          <w:rFonts w:ascii="Arial" w:hAnsi="Arial" w:cs="Arial"/>
          <w:sz w:val="28"/>
          <w:szCs w:val="28"/>
        </w:rPr>
        <w:t>soap or sanitizer</w:t>
      </w:r>
      <w:r w:rsidR="00DA6DCF">
        <w:rPr>
          <w:rFonts w:ascii="Arial" w:hAnsi="Arial" w:cs="Arial"/>
          <w:sz w:val="28"/>
          <w:szCs w:val="28"/>
        </w:rPr>
        <w:t>.</w:t>
      </w:r>
    </w:p>
    <w:p w14:paraId="5C233578" w14:textId="71696380" w:rsidR="00572A51" w:rsidRP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I agree to sanitize jersey and socks after each ice session</w:t>
      </w:r>
      <w:r w:rsidR="00DA6DCF">
        <w:rPr>
          <w:rFonts w:ascii="Arial" w:hAnsi="Arial" w:cs="Arial"/>
          <w:sz w:val="28"/>
          <w:szCs w:val="28"/>
        </w:rPr>
        <w:t>.</w:t>
      </w:r>
    </w:p>
    <w:p w14:paraId="1FFC24AF" w14:textId="77777777" w:rsid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I agree to continue to follow social distancing protocols of staying at</w:t>
      </w:r>
    </w:p>
    <w:p w14:paraId="6E6BBBAD" w14:textId="1D639131" w:rsidR="00572A51" w:rsidRPr="00DA6DCF" w:rsidRDefault="00572A51" w:rsidP="00DA6DCF">
      <w:pPr>
        <w:pStyle w:val="ListParagraph"/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least 2</w:t>
      </w:r>
      <w:r w:rsidR="00274A1C">
        <w:rPr>
          <w:rFonts w:ascii="Arial" w:hAnsi="Arial" w:cs="Arial"/>
          <w:sz w:val="28"/>
          <w:szCs w:val="28"/>
        </w:rPr>
        <w:t xml:space="preserve"> </w:t>
      </w:r>
      <w:r w:rsidRPr="00DA6DCF">
        <w:rPr>
          <w:rFonts w:ascii="Arial" w:hAnsi="Arial" w:cs="Arial"/>
          <w:sz w:val="28"/>
          <w:szCs w:val="28"/>
        </w:rPr>
        <w:t>m away from others</w:t>
      </w:r>
      <w:r w:rsidR="00274A1C">
        <w:rPr>
          <w:rFonts w:ascii="Arial" w:hAnsi="Arial" w:cs="Arial"/>
          <w:sz w:val="28"/>
          <w:szCs w:val="28"/>
        </w:rPr>
        <w:t xml:space="preserve"> when not in the field of play</w:t>
      </w:r>
      <w:r w:rsidR="00DA6DCF" w:rsidRPr="00DA6DCF">
        <w:rPr>
          <w:rFonts w:ascii="Arial" w:hAnsi="Arial" w:cs="Arial"/>
          <w:sz w:val="28"/>
          <w:szCs w:val="28"/>
        </w:rPr>
        <w:t>.</w:t>
      </w:r>
    </w:p>
    <w:p w14:paraId="7F47F900" w14:textId="15426EE9" w:rsidR="00572A51" w:rsidRP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I agree to not share any equipment or water bottles during practice</w:t>
      </w:r>
      <w:r w:rsidR="00DA6DCF">
        <w:rPr>
          <w:rFonts w:ascii="Arial" w:hAnsi="Arial" w:cs="Arial"/>
          <w:sz w:val="28"/>
          <w:szCs w:val="28"/>
        </w:rPr>
        <w:t xml:space="preserve"> t</w:t>
      </w:r>
      <w:r w:rsidRPr="00DA6DCF">
        <w:rPr>
          <w:rFonts w:ascii="Arial" w:hAnsi="Arial" w:cs="Arial"/>
          <w:sz w:val="28"/>
          <w:szCs w:val="28"/>
        </w:rPr>
        <w:t>imes</w:t>
      </w:r>
      <w:r w:rsidR="00DA6DCF" w:rsidRPr="00DA6DCF">
        <w:rPr>
          <w:rFonts w:ascii="Arial" w:hAnsi="Arial" w:cs="Arial"/>
          <w:sz w:val="28"/>
          <w:szCs w:val="28"/>
        </w:rPr>
        <w:t>.</w:t>
      </w:r>
    </w:p>
    <w:p w14:paraId="1380FA2A" w14:textId="505708D9" w:rsidR="00572A51" w:rsidRPr="00DA6DCF" w:rsidRDefault="00572A51" w:rsidP="00DA6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I understand that if I do not abide by the aforementioned</w:t>
      </w:r>
      <w:r w:rsidR="00DA6DCF" w:rsidRPr="00DA6DCF">
        <w:rPr>
          <w:rFonts w:ascii="Arial" w:hAnsi="Arial" w:cs="Arial"/>
          <w:sz w:val="28"/>
          <w:szCs w:val="28"/>
        </w:rPr>
        <w:t xml:space="preserve"> </w:t>
      </w:r>
      <w:r w:rsidRPr="00DA6DCF">
        <w:rPr>
          <w:rFonts w:ascii="Arial" w:hAnsi="Arial" w:cs="Arial"/>
          <w:sz w:val="28"/>
          <w:szCs w:val="28"/>
        </w:rPr>
        <w:t>policies/guidelines, that I may be asked to leave the training group for</w:t>
      </w:r>
      <w:r w:rsidR="00DA6DCF">
        <w:rPr>
          <w:rFonts w:ascii="Arial" w:hAnsi="Arial" w:cs="Arial"/>
          <w:sz w:val="28"/>
          <w:szCs w:val="28"/>
        </w:rPr>
        <w:t xml:space="preserve"> </w:t>
      </w:r>
      <w:r w:rsidRPr="00DA6DCF">
        <w:rPr>
          <w:rFonts w:ascii="Arial" w:hAnsi="Arial" w:cs="Arial"/>
          <w:sz w:val="28"/>
          <w:szCs w:val="28"/>
        </w:rPr>
        <w:t xml:space="preserve">up to 14 days to help protect </w:t>
      </w:r>
      <w:r w:rsidR="00274A1C">
        <w:rPr>
          <w:rFonts w:ascii="Arial" w:hAnsi="Arial" w:cs="Arial"/>
          <w:sz w:val="28"/>
          <w:szCs w:val="28"/>
        </w:rPr>
        <w:t>my</w:t>
      </w:r>
      <w:r w:rsidRPr="00DA6DCF">
        <w:rPr>
          <w:rFonts w:ascii="Arial" w:hAnsi="Arial" w:cs="Arial"/>
          <w:sz w:val="28"/>
          <w:szCs w:val="28"/>
        </w:rPr>
        <w:t xml:space="preserve">self and the others around </w:t>
      </w:r>
      <w:r w:rsidR="00274A1C">
        <w:rPr>
          <w:rFonts w:ascii="Arial" w:hAnsi="Arial" w:cs="Arial"/>
          <w:sz w:val="28"/>
          <w:szCs w:val="28"/>
        </w:rPr>
        <w:t>me</w:t>
      </w:r>
      <w:r w:rsidRPr="00DA6DCF">
        <w:rPr>
          <w:rFonts w:ascii="Arial" w:hAnsi="Arial" w:cs="Arial"/>
          <w:sz w:val="28"/>
          <w:szCs w:val="28"/>
        </w:rPr>
        <w:t>. No</w:t>
      </w:r>
    </w:p>
    <w:p w14:paraId="2854B7C8" w14:textId="05ACE166" w:rsidR="0083666D" w:rsidRDefault="00572A51" w:rsidP="0083666D">
      <w:pPr>
        <w:pStyle w:val="ListParagraph"/>
        <w:rPr>
          <w:rFonts w:ascii="Arial" w:hAnsi="Arial" w:cs="Arial"/>
          <w:sz w:val="28"/>
          <w:szCs w:val="28"/>
        </w:rPr>
      </w:pPr>
      <w:r w:rsidRPr="00DA6DCF">
        <w:rPr>
          <w:rFonts w:ascii="Arial" w:hAnsi="Arial" w:cs="Arial"/>
          <w:sz w:val="28"/>
          <w:szCs w:val="28"/>
        </w:rPr>
        <w:t>reimbursement will be provided</w:t>
      </w:r>
      <w:r w:rsidR="0083666D">
        <w:rPr>
          <w:rFonts w:ascii="Arial" w:hAnsi="Arial" w:cs="Arial"/>
          <w:sz w:val="28"/>
          <w:szCs w:val="28"/>
        </w:rPr>
        <w:t>.</w:t>
      </w:r>
    </w:p>
    <w:p w14:paraId="00F0057D" w14:textId="77777777" w:rsidR="0083666D" w:rsidRDefault="00572A51" w:rsidP="0083666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666D">
        <w:rPr>
          <w:rFonts w:ascii="Arial" w:hAnsi="Arial" w:cs="Arial"/>
          <w:sz w:val="28"/>
          <w:szCs w:val="28"/>
        </w:rPr>
        <w:t>I acknowledge that there are certain risks associated with entering</w:t>
      </w:r>
    </w:p>
    <w:p w14:paraId="44B7BD3D" w14:textId="1E5A154E" w:rsidR="00572A51" w:rsidRPr="0083666D" w:rsidRDefault="00572A51" w:rsidP="0083666D">
      <w:pPr>
        <w:pStyle w:val="ListParagraph"/>
        <w:rPr>
          <w:rFonts w:ascii="Arial" w:hAnsi="Arial" w:cs="Arial"/>
          <w:sz w:val="28"/>
          <w:szCs w:val="28"/>
        </w:rPr>
      </w:pPr>
      <w:r w:rsidRPr="0083666D">
        <w:rPr>
          <w:rFonts w:ascii="Arial" w:hAnsi="Arial" w:cs="Arial"/>
          <w:sz w:val="28"/>
          <w:szCs w:val="28"/>
        </w:rPr>
        <w:t>facilities and/or participating in ice hockey training activities, and that</w:t>
      </w:r>
    </w:p>
    <w:p w14:paraId="76F7DF0F" w14:textId="6F5E57E0" w:rsidR="00572A51" w:rsidRPr="0083666D" w:rsidRDefault="00572A51" w:rsidP="0083666D">
      <w:pPr>
        <w:pStyle w:val="ListParagraph"/>
        <w:rPr>
          <w:rFonts w:ascii="Arial" w:hAnsi="Arial" w:cs="Arial"/>
          <w:sz w:val="28"/>
          <w:szCs w:val="28"/>
        </w:rPr>
      </w:pPr>
      <w:r w:rsidRPr="0083666D">
        <w:rPr>
          <w:rFonts w:ascii="Arial" w:hAnsi="Arial" w:cs="Arial"/>
          <w:sz w:val="28"/>
          <w:szCs w:val="28"/>
        </w:rPr>
        <w:t xml:space="preserve">the measures taken by </w:t>
      </w:r>
      <w:r w:rsidR="0083666D">
        <w:rPr>
          <w:rFonts w:ascii="Arial" w:hAnsi="Arial" w:cs="Arial"/>
          <w:sz w:val="28"/>
          <w:szCs w:val="28"/>
        </w:rPr>
        <w:t>WLM</w:t>
      </w:r>
      <w:r w:rsidRPr="0083666D">
        <w:rPr>
          <w:rFonts w:ascii="Arial" w:hAnsi="Arial" w:cs="Arial"/>
          <w:sz w:val="28"/>
          <w:szCs w:val="28"/>
        </w:rPr>
        <w:t>HA</w:t>
      </w:r>
      <w:r w:rsidR="0083666D">
        <w:rPr>
          <w:rFonts w:ascii="Arial" w:hAnsi="Arial" w:cs="Arial"/>
          <w:sz w:val="28"/>
          <w:szCs w:val="28"/>
        </w:rPr>
        <w:t>, Cariboo Memorial Complex</w:t>
      </w:r>
      <w:r w:rsidRPr="0083666D">
        <w:rPr>
          <w:rFonts w:ascii="Arial" w:hAnsi="Arial" w:cs="Arial"/>
          <w:sz w:val="28"/>
          <w:szCs w:val="28"/>
        </w:rPr>
        <w:t xml:space="preserve"> and participates, including those set</w:t>
      </w:r>
      <w:r w:rsidR="0083666D">
        <w:rPr>
          <w:rFonts w:ascii="Arial" w:hAnsi="Arial" w:cs="Arial"/>
          <w:sz w:val="28"/>
          <w:szCs w:val="28"/>
        </w:rPr>
        <w:t xml:space="preserve"> </w:t>
      </w:r>
      <w:r w:rsidRPr="0083666D">
        <w:rPr>
          <w:rFonts w:ascii="Arial" w:hAnsi="Arial" w:cs="Arial"/>
          <w:sz w:val="28"/>
          <w:szCs w:val="28"/>
        </w:rPr>
        <w:t xml:space="preserve">out above and under and Return to </w:t>
      </w:r>
      <w:r w:rsidR="0083666D">
        <w:rPr>
          <w:rFonts w:ascii="Arial" w:hAnsi="Arial" w:cs="Arial"/>
          <w:sz w:val="28"/>
          <w:szCs w:val="28"/>
        </w:rPr>
        <w:t xml:space="preserve">Play </w:t>
      </w:r>
      <w:r w:rsidRPr="0083666D">
        <w:rPr>
          <w:rFonts w:ascii="Arial" w:hAnsi="Arial" w:cs="Arial"/>
          <w:sz w:val="28"/>
          <w:szCs w:val="28"/>
        </w:rPr>
        <w:t>Protocols, will not entirely eliminate those risks.</w:t>
      </w:r>
    </w:p>
    <w:p w14:paraId="1E354786" w14:textId="215A363E" w:rsidR="00572A51" w:rsidRPr="0083666D" w:rsidRDefault="00572A51" w:rsidP="00572A51">
      <w:pPr>
        <w:rPr>
          <w:rFonts w:ascii="Arial" w:hAnsi="Arial" w:cs="Arial"/>
          <w:sz w:val="36"/>
          <w:szCs w:val="36"/>
        </w:rPr>
      </w:pPr>
      <w:r w:rsidRPr="0083666D">
        <w:rPr>
          <w:rFonts w:ascii="Arial" w:hAnsi="Arial" w:cs="Arial"/>
          <w:sz w:val="36"/>
          <w:szCs w:val="36"/>
        </w:rPr>
        <w:t xml:space="preserve">Player </w:t>
      </w:r>
      <w:r w:rsidR="0083666D">
        <w:rPr>
          <w:rFonts w:ascii="Arial" w:hAnsi="Arial" w:cs="Arial"/>
          <w:sz w:val="36"/>
          <w:szCs w:val="36"/>
        </w:rPr>
        <w:t>N</w:t>
      </w:r>
      <w:r w:rsidRPr="0083666D">
        <w:rPr>
          <w:rFonts w:ascii="Arial" w:hAnsi="Arial" w:cs="Arial"/>
          <w:sz w:val="36"/>
          <w:szCs w:val="36"/>
        </w:rPr>
        <w:t>ame</w:t>
      </w:r>
      <w:r w:rsidR="00274A1C">
        <w:rPr>
          <w:rFonts w:ascii="Arial" w:hAnsi="Arial" w:cs="Arial"/>
          <w:sz w:val="36"/>
          <w:szCs w:val="36"/>
        </w:rPr>
        <w:t xml:space="preserve">: </w:t>
      </w:r>
      <w:r w:rsidRPr="0083666D">
        <w:rPr>
          <w:rFonts w:ascii="Arial" w:hAnsi="Arial" w:cs="Arial"/>
          <w:sz w:val="36"/>
          <w:szCs w:val="36"/>
        </w:rPr>
        <w:t>________________________________</w:t>
      </w:r>
    </w:p>
    <w:p w14:paraId="3B2B3A8B" w14:textId="77777777" w:rsidR="0083666D" w:rsidRDefault="00572A51" w:rsidP="00572A51">
      <w:pPr>
        <w:rPr>
          <w:rFonts w:ascii="Arial" w:hAnsi="Arial" w:cs="Arial"/>
          <w:sz w:val="36"/>
          <w:szCs w:val="36"/>
        </w:rPr>
      </w:pPr>
      <w:r w:rsidRPr="0083666D">
        <w:rPr>
          <w:rFonts w:ascii="Arial" w:hAnsi="Arial" w:cs="Arial"/>
          <w:sz w:val="36"/>
          <w:szCs w:val="36"/>
        </w:rPr>
        <w:t xml:space="preserve">Date: __________ </w:t>
      </w:r>
    </w:p>
    <w:p w14:paraId="310C0FC0" w14:textId="68295D6A" w:rsidR="00572A51" w:rsidRDefault="00572A51" w:rsidP="00572A51">
      <w:pPr>
        <w:rPr>
          <w:rFonts w:ascii="Arial" w:hAnsi="Arial" w:cs="Arial"/>
          <w:sz w:val="36"/>
          <w:szCs w:val="36"/>
        </w:rPr>
      </w:pPr>
      <w:r w:rsidRPr="0083666D">
        <w:rPr>
          <w:rFonts w:ascii="Arial" w:hAnsi="Arial" w:cs="Arial"/>
          <w:sz w:val="36"/>
          <w:szCs w:val="36"/>
        </w:rPr>
        <w:t xml:space="preserve">Parent </w:t>
      </w:r>
      <w:r w:rsidR="0083666D">
        <w:rPr>
          <w:rFonts w:ascii="Arial" w:hAnsi="Arial" w:cs="Arial"/>
          <w:sz w:val="36"/>
          <w:szCs w:val="36"/>
        </w:rPr>
        <w:t>Name/Contact</w:t>
      </w:r>
      <w:r w:rsidRPr="0083666D">
        <w:rPr>
          <w:rFonts w:ascii="Arial" w:hAnsi="Arial" w:cs="Arial"/>
          <w:sz w:val="36"/>
          <w:szCs w:val="36"/>
        </w:rPr>
        <w:t xml:space="preserve"> Number: ________________</w:t>
      </w:r>
      <w:r w:rsidR="0083666D">
        <w:rPr>
          <w:rFonts w:ascii="Arial" w:hAnsi="Arial" w:cs="Arial"/>
          <w:sz w:val="36"/>
          <w:szCs w:val="36"/>
        </w:rPr>
        <w:t>____</w:t>
      </w:r>
    </w:p>
    <w:p w14:paraId="15F1A5A5" w14:textId="726C6143" w:rsidR="0083666D" w:rsidRDefault="0083666D" w:rsidP="00572A51">
      <w:pPr>
        <w:rPr>
          <w:rFonts w:ascii="Arial" w:hAnsi="Arial" w:cs="Arial"/>
          <w:sz w:val="36"/>
          <w:szCs w:val="36"/>
        </w:rPr>
      </w:pPr>
    </w:p>
    <w:p w14:paraId="42DC3BA1" w14:textId="75940769" w:rsidR="0083666D" w:rsidRDefault="0083666D" w:rsidP="00572A5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Signatures:  _______________</w:t>
      </w:r>
      <w:proofErr w:type="gramStart"/>
      <w:r>
        <w:rPr>
          <w:rFonts w:ascii="Arial" w:hAnsi="Arial" w:cs="Arial"/>
          <w:sz w:val="36"/>
          <w:szCs w:val="36"/>
        </w:rPr>
        <w:t>_  _</w:t>
      </w:r>
      <w:proofErr w:type="gramEnd"/>
      <w:r>
        <w:rPr>
          <w:rFonts w:ascii="Arial" w:hAnsi="Arial" w:cs="Arial"/>
          <w:sz w:val="36"/>
          <w:szCs w:val="36"/>
        </w:rPr>
        <w:t>_________________</w:t>
      </w:r>
    </w:p>
    <w:p w14:paraId="4AED4D6A" w14:textId="609A51BC" w:rsidR="0083666D" w:rsidRPr="0083666D" w:rsidRDefault="0083666D" w:rsidP="0057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 w:rsidRPr="00836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66D">
        <w:rPr>
          <w:rFonts w:ascii="Arial" w:hAnsi="Arial" w:cs="Arial"/>
          <w:sz w:val="20"/>
          <w:szCs w:val="20"/>
        </w:rPr>
        <w:t>Player over U!1</w:t>
      </w:r>
      <w:r w:rsidRPr="0083666D">
        <w:rPr>
          <w:rFonts w:ascii="Arial" w:hAnsi="Arial" w:cs="Arial"/>
          <w:sz w:val="20"/>
          <w:szCs w:val="20"/>
        </w:rPr>
        <w:tab/>
      </w:r>
      <w:r w:rsidRPr="0083666D">
        <w:rPr>
          <w:rFonts w:ascii="Arial" w:hAnsi="Arial" w:cs="Arial"/>
          <w:sz w:val="20"/>
          <w:szCs w:val="20"/>
        </w:rPr>
        <w:tab/>
      </w:r>
      <w:r w:rsidRPr="00836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66D">
        <w:rPr>
          <w:rFonts w:ascii="Arial" w:hAnsi="Arial" w:cs="Arial"/>
          <w:sz w:val="20"/>
          <w:szCs w:val="20"/>
        </w:rPr>
        <w:t>Parent</w:t>
      </w:r>
    </w:p>
    <w:sectPr w:rsidR="0083666D" w:rsidRPr="0083666D" w:rsidSect="00804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85"/>
    <w:multiLevelType w:val="hybridMultilevel"/>
    <w:tmpl w:val="4D08C516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14F"/>
    <w:multiLevelType w:val="hybridMultilevel"/>
    <w:tmpl w:val="8C46FA22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509"/>
    <w:multiLevelType w:val="hybridMultilevel"/>
    <w:tmpl w:val="3C806C0E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35FA"/>
    <w:multiLevelType w:val="hybridMultilevel"/>
    <w:tmpl w:val="E7566B76"/>
    <w:lvl w:ilvl="0" w:tplc="EAEAB8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05ABF"/>
    <w:multiLevelType w:val="hybridMultilevel"/>
    <w:tmpl w:val="C14AD59A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47E2"/>
    <w:multiLevelType w:val="hybridMultilevel"/>
    <w:tmpl w:val="C0F89A06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004"/>
    <w:multiLevelType w:val="hybridMultilevel"/>
    <w:tmpl w:val="C29A34C4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33BA"/>
    <w:multiLevelType w:val="hybridMultilevel"/>
    <w:tmpl w:val="3F949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373E"/>
    <w:multiLevelType w:val="hybridMultilevel"/>
    <w:tmpl w:val="EE1E8B28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3542"/>
    <w:multiLevelType w:val="hybridMultilevel"/>
    <w:tmpl w:val="C2966716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3395E"/>
    <w:multiLevelType w:val="hybridMultilevel"/>
    <w:tmpl w:val="10A26E14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7F67"/>
    <w:multiLevelType w:val="hybridMultilevel"/>
    <w:tmpl w:val="AF84F010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6500"/>
    <w:multiLevelType w:val="hybridMultilevel"/>
    <w:tmpl w:val="F606F8C6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BAD"/>
    <w:multiLevelType w:val="hybridMultilevel"/>
    <w:tmpl w:val="A8FA1CAC"/>
    <w:lvl w:ilvl="0" w:tplc="EAEAB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51"/>
    <w:rsid w:val="00046E03"/>
    <w:rsid w:val="00093CC3"/>
    <w:rsid w:val="000976BE"/>
    <w:rsid w:val="00274A1C"/>
    <w:rsid w:val="002D3730"/>
    <w:rsid w:val="00404E8C"/>
    <w:rsid w:val="00572A51"/>
    <w:rsid w:val="0058637D"/>
    <w:rsid w:val="006C3FC0"/>
    <w:rsid w:val="00795841"/>
    <w:rsid w:val="00804E84"/>
    <w:rsid w:val="0083666D"/>
    <w:rsid w:val="00971BEF"/>
    <w:rsid w:val="00D633EF"/>
    <w:rsid w:val="00D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C097"/>
  <w15:chartTrackingRefBased/>
  <w15:docId w15:val="{D22A6AB9-5EB3-4302-811A-655EDA5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Lake Minor Hockey</dc:creator>
  <cp:keywords/>
  <dc:description/>
  <cp:lastModifiedBy>Williams Lake Minor Hockey</cp:lastModifiedBy>
  <cp:revision>6</cp:revision>
  <cp:lastPrinted>2020-09-06T20:21:00Z</cp:lastPrinted>
  <dcterms:created xsi:type="dcterms:W3CDTF">2020-09-06T19:12:00Z</dcterms:created>
  <dcterms:modified xsi:type="dcterms:W3CDTF">2020-09-08T02:42:00Z</dcterms:modified>
</cp:coreProperties>
</file>